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4367B" w14:textId="3F017AB0" w:rsidR="009D642D" w:rsidRPr="006C08DD" w:rsidRDefault="009D642D" w:rsidP="009D642D">
      <w:pPr>
        <w:jc w:val="right"/>
        <w:rPr>
          <w:i/>
          <w:sz w:val="18"/>
        </w:rPr>
      </w:pPr>
      <w:r w:rsidRPr="006C08DD">
        <w:rPr>
          <w:i/>
          <w:sz w:val="18"/>
        </w:rPr>
        <w:t xml:space="preserve">AFFAIRE : </w:t>
      </w:r>
      <w:r>
        <w:rPr>
          <w:i/>
          <w:sz w:val="18"/>
        </w:rPr>
        <w:t>CERA C/ SCI VIKING (</w:t>
      </w:r>
      <w:r w:rsidR="0018457C">
        <w:rPr>
          <w:i/>
          <w:sz w:val="18"/>
        </w:rPr>
        <w:t xml:space="preserve">MARECHAL JOFFRE – FONTENELLE </w:t>
      </w:r>
      <w:r>
        <w:rPr>
          <w:i/>
          <w:sz w:val="18"/>
        </w:rPr>
        <w:t>- OUISTREHAM)</w:t>
      </w:r>
    </w:p>
    <w:p w14:paraId="6EC7C1FD" w14:textId="7BCB53AF" w:rsidR="009D642D" w:rsidRPr="0018457C" w:rsidRDefault="009D642D" w:rsidP="0018457C">
      <w:pPr>
        <w:jc w:val="right"/>
        <w:rPr>
          <w:i/>
          <w:sz w:val="18"/>
        </w:rPr>
      </w:pPr>
      <w:r w:rsidRPr="006C08DD">
        <w:rPr>
          <w:i/>
          <w:sz w:val="18"/>
        </w:rPr>
        <w:t xml:space="preserve">Dossier : </w:t>
      </w:r>
      <w:r>
        <w:rPr>
          <w:i/>
          <w:sz w:val="18"/>
        </w:rPr>
        <w:t>20170303</w:t>
      </w:r>
    </w:p>
    <w:p w14:paraId="7CD6A9C4" w14:textId="77777777" w:rsidR="009D642D" w:rsidRPr="0098583B" w:rsidRDefault="009D642D" w:rsidP="009D642D">
      <w:pPr>
        <w:pStyle w:val="Titre1"/>
        <w:rPr>
          <w:sz w:val="36"/>
          <w:szCs w:val="36"/>
        </w:rPr>
      </w:pPr>
      <w:r w:rsidRPr="0098583B">
        <w:rPr>
          <w:sz w:val="36"/>
          <w:szCs w:val="36"/>
        </w:rPr>
        <w:t>DIRE</w:t>
      </w:r>
    </w:p>
    <w:p w14:paraId="5A4F4550" w14:textId="7CE0C43E" w:rsidR="009D642D" w:rsidRDefault="009D642D" w:rsidP="00952990">
      <w:pPr>
        <w:pStyle w:val="Textebrut"/>
        <w:spacing w:after="0"/>
        <w:ind w:left="1980"/>
        <w:rPr>
          <w:rFonts w:ascii="Times New Roman" w:eastAsia="MS Mincho" w:hAnsi="Times New Roman" w:cs="Times New Roman"/>
          <w:b/>
          <w:bCs/>
          <w:sz w:val="22"/>
          <w:lang w:val="de-DE"/>
        </w:rPr>
      </w:pPr>
      <w:r>
        <w:rPr>
          <w:rFonts w:ascii="Times New Roman" w:eastAsia="MS Mincho" w:hAnsi="Times New Roman" w:cs="Times New Roman"/>
          <w:b/>
          <w:bCs/>
          <w:sz w:val="22"/>
          <w:lang w:val="de-DE"/>
        </w:rPr>
        <w:t xml:space="preserve">VENTE: </w:t>
      </w:r>
      <w:r w:rsidR="00700E9E">
        <w:rPr>
          <w:rFonts w:ascii="Times New Roman" w:eastAsia="MS Mincho" w:hAnsi="Times New Roman" w:cs="Times New Roman"/>
          <w:b/>
          <w:bCs/>
          <w:sz w:val="22"/>
          <w:lang w:val="de-DE"/>
        </w:rPr>
        <w:t>VIKING (MARECHAL JOFFRE)</w:t>
      </w:r>
    </w:p>
    <w:p w14:paraId="0CBFB3BD" w14:textId="60D595CD" w:rsidR="009D642D" w:rsidRDefault="009D642D" w:rsidP="00952990">
      <w:pPr>
        <w:pStyle w:val="Textebrut"/>
        <w:spacing w:after="0"/>
        <w:ind w:left="1980"/>
        <w:rPr>
          <w:rFonts w:ascii="Times New Roman" w:eastAsia="MS Mincho" w:hAnsi="Times New Roman" w:cs="Times New Roman"/>
          <w:b/>
          <w:bCs/>
          <w:sz w:val="22"/>
          <w:lang w:val="de-DE"/>
        </w:rPr>
      </w:pPr>
      <w:r>
        <w:rPr>
          <w:rFonts w:ascii="Times New Roman" w:eastAsia="MS Mincho" w:hAnsi="Times New Roman" w:cs="Times New Roman"/>
          <w:b/>
          <w:bCs/>
          <w:sz w:val="22"/>
          <w:lang w:val="de-DE"/>
        </w:rPr>
        <w:t>N°</w:t>
      </w:r>
      <w:r w:rsidR="00700E9E">
        <w:rPr>
          <w:rFonts w:ascii="Times New Roman" w:eastAsia="MS Mincho" w:hAnsi="Times New Roman" w:cs="Times New Roman"/>
          <w:b/>
          <w:bCs/>
          <w:sz w:val="22"/>
          <w:lang w:val="de-DE"/>
        </w:rPr>
        <w:t xml:space="preserve"> </w:t>
      </w:r>
      <w:r w:rsidR="00700E9E" w:rsidRPr="00700E9E">
        <w:rPr>
          <w:rFonts w:ascii="Times New Roman" w:eastAsia="MS Mincho" w:hAnsi="Times New Roman" w:cs="Times New Roman"/>
          <w:b/>
          <w:bCs/>
          <w:sz w:val="22"/>
          <w:lang w:val="de-DE"/>
        </w:rPr>
        <w:t>21/00013</w:t>
      </w:r>
    </w:p>
    <w:p w14:paraId="792823E6" w14:textId="77777777" w:rsidR="009D642D" w:rsidRDefault="009D642D" w:rsidP="00952990">
      <w:pPr>
        <w:pStyle w:val="Textebrut"/>
        <w:rPr>
          <w:rFonts w:ascii="Times New Roman" w:eastAsia="MS Mincho" w:hAnsi="Times New Roman" w:cs="Times New Roman"/>
          <w:sz w:val="22"/>
          <w:lang w:val="de-DE"/>
        </w:rPr>
      </w:pPr>
    </w:p>
    <w:p w14:paraId="651C496D" w14:textId="451E8D62" w:rsidR="009D642D" w:rsidRDefault="009D642D" w:rsidP="009D642D">
      <w:pPr>
        <w:pStyle w:val="Textebrut"/>
        <w:ind w:left="1980"/>
        <w:rPr>
          <w:rFonts w:ascii="Times New Roman" w:eastAsia="MS Mincho" w:hAnsi="Times New Roman" w:cs="Times New Roman"/>
          <w:sz w:val="22"/>
        </w:rPr>
      </w:pPr>
      <w:r>
        <w:rPr>
          <w:rFonts w:ascii="Times New Roman" w:eastAsia="MS Mincho" w:hAnsi="Times New Roman" w:cs="Times New Roman"/>
          <w:sz w:val="22"/>
        </w:rPr>
        <w:t xml:space="preserve">L'AN DEUX MIL </w:t>
      </w:r>
      <w:r w:rsidR="006A296F">
        <w:rPr>
          <w:rFonts w:ascii="Times New Roman" w:eastAsia="MS Mincho" w:hAnsi="Times New Roman" w:cs="Times New Roman"/>
          <w:sz w:val="22"/>
        </w:rPr>
        <w:t>VINGT-TROIS</w:t>
      </w:r>
    </w:p>
    <w:p w14:paraId="0B15E173" w14:textId="77777777" w:rsidR="009D642D" w:rsidRDefault="009D642D" w:rsidP="009D642D">
      <w:pPr>
        <w:pStyle w:val="Textebrut"/>
        <w:ind w:left="1980"/>
        <w:rPr>
          <w:rFonts w:ascii="Times New Roman" w:eastAsia="MS Mincho" w:hAnsi="Times New Roman" w:cs="Times New Roman"/>
          <w:sz w:val="22"/>
        </w:rPr>
      </w:pPr>
      <w:r>
        <w:rPr>
          <w:rFonts w:ascii="Times New Roman" w:eastAsia="MS Mincho" w:hAnsi="Times New Roman" w:cs="Times New Roman"/>
          <w:sz w:val="22"/>
        </w:rPr>
        <w:t xml:space="preserve">ET LE </w:t>
      </w:r>
    </w:p>
    <w:p w14:paraId="22FCD14B" w14:textId="77777777" w:rsidR="009D642D" w:rsidRDefault="009D642D" w:rsidP="009D642D">
      <w:pPr>
        <w:pStyle w:val="Textebrut"/>
        <w:ind w:left="1980"/>
        <w:jc w:val="both"/>
        <w:rPr>
          <w:rFonts w:ascii="Times New Roman" w:eastAsia="MS Mincho" w:hAnsi="Times New Roman" w:cs="Times New Roman"/>
          <w:sz w:val="22"/>
        </w:rPr>
      </w:pPr>
    </w:p>
    <w:p w14:paraId="108F59A1" w14:textId="14F2F209" w:rsidR="009D642D" w:rsidRDefault="009D642D" w:rsidP="009D642D">
      <w:pPr>
        <w:pStyle w:val="Textebrut"/>
        <w:ind w:left="1980"/>
        <w:jc w:val="both"/>
        <w:rPr>
          <w:rFonts w:ascii="Times New Roman" w:eastAsia="MS Mincho" w:hAnsi="Times New Roman" w:cs="Times New Roman"/>
          <w:sz w:val="22"/>
        </w:rPr>
      </w:pPr>
      <w:r>
        <w:rPr>
          <w:rFonts w:ascii="Times New Roman" w:eastAsia="MS Mincho" w:hAnsi="Times New Roman" w:cs="Times New Roman"/>
          <w:sz w:val="22"/>
        </w:rPr>
        <w:t xml:space="preserve">Au Greffe du Juge de l'Exécution du Tribunal Judiciaire de </w:t>
      </w:r>
      <w:r w:rsidR="009544D1" w:rsidRPr="0091521C">
        <w:rPr>
          <w:rFonts w:ascii="Times New Roman" w:eastAsia="MS Mincho" w:hAnsi="Times New Roman" w:cs="Times New Roman"/>
          <w:sz w:val="22"/>
        </w:rPr>
        <w:t xml:space="preserve">CAEN </w:t>
      </w:r>
      <w:r w:rsidRPr="0091521C">
        <w:rPr>
          <w:rFonts w:ascii="Times New Roman" w:eastAsia="MS Mincho" w:hAnsi="Times New Roman" w:cs="Times New Roman"/>
          <w:sz w:val="22"/>
        </w:rPr>
        <w:t>(</w:t>
      </w:r>
      <w:r w:rsidR="009577F0" w:rsidRPr="0091521C">
        <w:rPr>
          <w:rFonts w:ascii="Times New Roman" w:eastAsia="MS Mincho" w:hAnsi="Times New Roman" w:cs="Times New Roman"/>
          <w:sz w:val="22"/>
        </w:rPr>
        <w:t>CALVADOS</w:t>
      </w:r>
      <w:r w:rsidRPr="0091521C">
        <w:rPr>
          <w:rFonts w:ascii="Times New Roman" w:eastAsia="MS Mincho" w:hAnsi="Times New Roman" w:cs="Times New Roman"/>
          <w:sz w:val="22"/>
        </w:rPr>
        <w:t>).</w:t>
      </w:r>
    </w:p>
    <w:p w14:paraId="2C31B160" w14:textId="77777777" w:rsidR="009D642D" w:rsidRDefault="009D642D" w:rsidP="00952990">
      <w:pPr>
        <w:pStyle w:val="Textebrut"/>
        <w:ind w:left="1980"/>
        <w:jc w:val="both"/>
        <w:rPr>
          <w:rFonts w:ascii="Times New Roman" w:eastAsia="MS Mincho" w:hAnsi="Times New Roman" w:cs="Times New Roman"/>
          <w:sz w:val="22"/>
        </w:rPr>
      </w:pPr>
    </w:p>
    <w:p w14:paraId="737593F8" w14:textId="2CB6DD60" w:rsidR="009D642D" w:rsidRPr="00952990" w:rsidRDefault="009D642D" w:rsidP="00952990">
      <w:pPr>
        <w:pStyle w:val="Textebrut"/>
        <w:ind w:left="1980"/>
        <w:jc w:val="both"/>
        <w:rPr>
          <w:rFonts w:ascii="Times New Roman" w:eastAsia="MS Mincho" w:hAnsi="Times New Roman" w:cs="Times New Roman"/>
          <w:b/>
          <w:bCs/>
          <w:sz w:val="22"/>
        </w:rPr>
      </w:pPr>
      <w:r w:rsidRPr="00952990">
        <w:rPr>
          <w:rFonts w:ascii="Times New Roman" w:eastAsia="MS Mincho" w:hAnsi="Times New Roman" w:cs="Times New Roman"/>
          <w:b/>
          <w:bCs/>
          <w:sz w:val="22"/>
        </w:rPr>
        <w:t xml:space="preserve">A comparu </w:t>
      </w:r>
    </w:p>
    <w:p w14:paraId="0ECF94AB" w14:textId="64989285" w:rsidR="009D642D" w:rsidRPr="00952990" w:rsidRDefault="009577F0" w:rsidP="00952990">
      <w:pPr>
        <w:pStyle w:val="Textebrut"/>
        <w:ind w:left="1980"/>
        <w:jc w:val="both"/>
        <w:rPr>
          <w:rFonts w:ascii="Times New Roman" w:eastAsia="MS Mincho" w:hAnsi="Times New Roman" w:cs="Times New Roman"/>
          <w:b/>
          <w:bCs/>
          <w:sz w:val="22"/>
        </w:rPr>
      </w:pPr>
      <w:r w:rsidRPr="00952990">
        <w:rPr>
          <w:rFonts w:ascii="Times New Roman" w:eastAsia="MS Mincho" w:hAnsi="Times New Roman" w:cs="Times New Roman"/>
          <w:b/>
          <w:bCs/>
          <w:sz w:val="22"/>
        </w:rPr>
        <w:t xml:space="preserve">Maître Marie BOURREL </w:t>
      </w:r>
      <w:proofErr w:type="gramStart"/>
      <w:r w:rsidRPr="00952990">
        <w:rPr>
          <w:rFonts w:ascii="Times New Roman" w:eastAsia="MS Mincho" w:hAnsi="Times New Roman" w:cs="Times New Roman"/>
          <w:b/>
          <w:bCs/>
          <w:sz w:val="22"/>
        </w:rPr>
        <w:t>Avocat</w:t>
      </w:r>
      <w:proofErr w:type="gramEnd"/>
      <w:r w:rsidRPr="00952990">
        <w:rPr>
          <w:rFonts w:ascii="Times New Roman" w:eastAsia="MS Mincho" w:hAnsi="Times New Roman" w:cs="Times New Roman"/>
          <w:b/>
          <w:bCs/>
          <w:sz w:val="22"/>
        </w:rPr>
        <w:t xml:space="preserve"> associé du Cabinet VALERY-BOURREL</w:t>
      </w:r>
      <w:r w:rsidRPr="009577F0">
        <w:rPr>
          <w:rFonts w:ascii="Times New Roman" w:eastAsia="MS Mincho" w:hAnsi="Times New Roman" w:cs="Times New Roman"/>
          <w:sz w:val="22"/>
        </w:rPr>
        <w:t xml:space="preserve">, Avocats au Barreau de CAEN, y demeurant </w:t>
      </w:r>
      <w:r w:rsidR="0091521C">
        <w:rPr>
          <w:rFonts w:ascii="Times New Roman" w:eastAsia="MS Mincho" w:hAnsi="Times New Roman" w:cs="Times New Roman"/>
          <w:sz w:val="22"/>
        </w:rPr>
        <w:t>39 Rue des Compagnons</w:t>
      </w:r>
      <w:r w:rsidRPr="009577F0">
        <w:rPr>
          <w:rFonts w:ascii="Times New Roman" w:eastAsia="MS Mincho" w:hAnsi="Times New Roman" w:cs="Times New Roman"/>
          <w:sz w:val="22"/>
        </w:rPr>
        <w:t xml:space="preserve"> - 14000 CAEN</w:t>
      </w:r>
      <w:r w:rsidR="009D642D">
        <w:rPr>
          <w:rFonts w:ascii="Times New Roman" w:eastAsia="MS Mincho" w:hAnsi="Times New Roman" w:cs="Times New Roman"/>
          <w:sz w:val="22"/>
        </w:rPr>
        <w:t xml:space="preserve">, </w:t>
      </w:r>
      <w:r w:rsidR="009D642D" w:rsidRPr="00952990">
        <w:rPr>
          <w:rFonts w:ascii="Times New Roman" w:eastAsia="MS Mincho" w:hAnsi="Times New Roman" w:cs="Times New Roman"/>
          <w:b/>
          <w:bCs/>
          <w:sz w:val="22"/>
        </w:rPr>
        <w:t>avocat constitué de :</w:t>
      </w:r>
    </w:p>
    <w:p w14:paraId="33852119" w14:textId="027D9E7C" w:rsidR="00714FFE" w:rsidRDefault="00714FFE" w:rsidP="00EE6AB6">
      <w:pPr>
        <w:pStyle w:val="Textebrut"/>
        <w:ind w:left="1980"/>
        <w:jc w:val="both"/>
        <w:rPr>
          <w:rFonts w:ascii="Times New Roman" w:eastAsia="MS Mincho" w:hAnsi="Times New Roman" w:cs="Times New Roman"/>
          <w:sz w:val="22"/>
        </w:rPr>
      </w:pPr>
      <w:r w:rsidRPr="00952990">
        <w:rPr>
          <w:rFonts w:ascii="Times New Roman" w:eastAsia="MS Mincho" w:hAnsi="Times New Roman" w:cs="Times New Roman"/>
          <w:b/>
          <w:bCs/>
          <w:sz w:val="22"/>
        </w:rPr>
        <w:t>La CAISSE D'EPARGNE ET DE PREVOYANCE DE RHONE ALPES</w:t>
      </w:r>
      <w:r w:rsidRPr="00714FFE">
        <w:rPr>
          <w:rFonts w:ascii="Times New Roman" w:eastAsia="MS Mincho" w:hAnsi="Times New Roman" w:cs="Times New Roman"/>
          <w:sz w:val="22"/>
        </w:rPr>
        <w:t xml:space="preserve"> (CERA), </w:t>
      </w:r>
      <w:r w:rsidRPr="00EE6AB6">
        <w:rPr>
          <w:rFonts w:ascii="Times New Roman" w:eastAsia="MS Mincho" w:hAnsi="Times New Roman" w:cs="Times New Roman"/>
          <w:i/>
          <w:iCs/>
          <w:szCs w:val="20"/>
        </w:rPr>
        <w:t>Banque coopérative régie par les articles L 512-85 et suivants du Code Monétaire et Financier, Société Anonyme à Directoire et Conseil d'Orientation et de Surveillance au capital de 1.150.000.000 €, Intermédiaire d'assurance immatriculée à l'ORIAS sous le n° 07 004 760, ayant son siège social Tour INCITY - 116 Cours Lafayette à 69003 LYON, immatriculée au Registre du Commerce et des Sociétés de LYON (69) sous le n° 384.006.029 (SIRET 384 006 029 01660), représentée par le Président de son Directoire demeurant es qualité audit siège.</w:t>
      </w:r>
    </w:p>
    <w:p w14:paraId="753EBFC6" w14:textId="1E93AB26" w:rsidR="009D642D" w:rsidRPr="00EE6AB6" w:rsidRDefault="009D642D" w:rsidP="00952990">
      <w:pPr>
        <w:pStyle w:val="Textebrut"/>
        <w:ind w:left="1980"/>
        <w:rPr>
          <w:rFonts w:ascii="Times New Roman" w:eastAsia="MS Mincho" w:hAnsi="Times New Roman" w:cs="Times New Roman"/>
          <w:b/>
          <w:bCs/>
          <w:sz w:val="22"/>
        </w:rPr>
      </w:pPr>
      <w:r w:rsidRPr="00EE6AB6">
        <w:rPr>
          <w:rFonts w:ascii="Times New Roman" w:eastAsia="MS Mincho" w:hAnsi="Times New Roman" w:cs="Times New Roman"/>
          <w:b/>
          <w:bCs/>
          <w:sz w:val="22"/>
        </w:rPr>
        <w:t xml:space="preserve">Lequel nous a déclaré, par addition au cahier des conditions de vente, ce qui suit : </w:t>
      </w:r>
    </w:p>
    <w:p w14:paraId="32B93A57" w14:textId="4347EB62" w:rsidR="009D642D" w:rsidRPr="00952990" w:rsidRDefault="009D642D" w:rsidP="00952990">
      <w:pPr>
        <w:pStyle w:val="Textebrut"/>
        <w:ind w:left="1980"/>
        <w:jc w:val="both"/>
        <w:rPr>
          <w:rFonts w:ascii="Times New Roman" w:eastAsia="MS Mincho" w:hAnsi="Times New Roman" w:cs="Times New Roman"/>
          <w:b/>
          <w:bCs/>
          <w:sz w:val="22"/>
        </w:rPr>
      </w:pPr>
      <w:r w:rsidRPr="00952990">
        <w:rPr>
          <w:rFonts w:ascii="Times New Roman" w:eastAsia="MS Mincho" w:hAnsi="Times New Roman" w:cs="Times New Roman"/>
          <w:b/>
          <w:bCs/>
          <w:sz w:val="22"/>
        </w:rPr>
        <w:t xml:space="preserve">Qu'il vient de recevoir une réponse à la demande d'urbanisme en date du </w:t>
      </w:r>
      <w:r w:rsidR="00733EBA" w:rsidRPr="00952990">
        <w:rPr>
          <w:rFonts w:ascii="Times New Roman" w:eastAsia="MS Mincho" w:hAnsi="Times New Roman" w:cs="Times New Roman"/>
          <w:b/>
          <w:bCs/>
          <w:sz w:val="22"/>
        </w:rPr>
        <w:t>9 janvier 2023</w:t>
      </w:r>
      <w:r w:rsidRPr="00952990">
        <w:rPr>
          <w:rFonts w:ascii="Times New Roman" w:eastAsia="MS Mincho" w:hAnsi="Times New Roman" w:cs="Times New Roman"/>
          <w:b/>
          <w:bCs/>
          <w:sz w:val="22"/>
        </w:rPr>
        <w:t xml:space="preserve">        </w:t>
      </w:r>
    </w:p>
    <w:p w14:paraId="25525E42" w14:textId="675C6136" w:rsidR="009D642D" w:rsidRPr="00952990" w:rsidRDefault="009D642D" w:rsidP="009D642D">
      <w:pPr>
        <w:pStyle w:val="Textebrut"/>
        <w:ind w:left="1980"/>
        <w:jc w:val="both"/>
        <w:rPr>
          <w:rFonts w:ascii="Times New Roman" w:eastAsia="MS Mincho" w:hAnsi="Times New Roman" w:cs="Times New Roman"/>
          <w:b/>
          <w:bCs/>
          <w:sz w:val="22"/>
        </w:rPr>
      </w:pPr>
      <w:r w:rsidRPr="00952990">
        <w:rPr>
          <w:rFonts w:ascii="Times New Roman" w:eastAsia="MS Mincho" w:hAnsi="Times New Roman" w:cs="Times New Roman"/>
          <w:b/>
          <w:bCs/>
          <w:sz w:val="22"/>
        </w:rPr>
        <w:t xml:space="preserve">Maître </w:t>
      </w:r>
      <w:r w:rsidR="00733EBA" w:rsidRPr="00952990">
        <w:rPr>
          <w:rFonts w:ascii="Times New Roman" w:eastAsia="MS Mincho" w:hAnsi="Times New Roman" w:cs="Times New Roman"/>
          <w:b/>
          <w:bCs/>
          <w:sz w:val="22"/>
        </w:rPr>
        <w:t xml:space="preserve">Marie BOURREL </w:t>
      </w:r>
      <w:r w:rsidRPr="00952990">
        <w:rPr>
          <w:rFonts w:ascii="Times New Roman" w:eastAsia="MS Mincho" w:hAnsi="Times New Roman" w:cs="Times New Roman"/>
          <w:b/>
          <w:bCs/>
          <w:sz w:val="22"/>
        </w:rPr>
        <w:t xml:space="preserve">annexe d'ailleurs purement et simplement la notice d'urbanisme au présent cahier des conditions de vente ainsi qu'un extrait du plan cadastral. </w:t>
      </w:r>
    </w:p>
    <w:p w14:paraId="72B0723D" w14:textId="76F991AC" w:rsidR="009D642D" w:rsidRDefault="009D642D" w:rsidP="00EE6AB6">
      <w:pPr>
        <w:pStyle w:val="Textebrut"/>
        <w:ind w:left="1980"/>
        <w:jc w:val="both"/>
        <w:rPr>
          <w:rFonts w:ascii="Times New Roman" w:eastAsia="MS Mincho" w:hAnsi="Times New Roman" w:cs="Times New Roman"/>
          <w:sz w:val="22"/>
        </w:rPr>
      </w:pPr>
      <w:r>
        <w:rPr>
          <w:rFonts w:ascii="Times New Roman" w:eastAsia="MS Mincho" w:hAnsi="Times New Roman" w:cs="Times New Roman"/>
          <w:sz w:val="22"/>
        </w:rPr>
        <w:t xml:space="preserve">Desquels comparution et dire, </w:t>
      </w:r>
      <w:r w:rsidR="00733EBA" w:rsidRPr="009577F0">
        <w:rPr>
          <w:rFonts w:ascii="Times New Roman" w:eastAsia="MS Mincho" w:hAnsi="Times New Roman" w:cs="Times New Roman"/>
          <w:sz w:val="22"/>
        </w:rPr>
        <w:t xml:space="preserve">Marie BOURREL </w:t>
      </w:r>
      <w:r>
        <w:rPr>
          <w:rFonts w:ascii="Times New Roman" w:eastAsia="MS Mincho" w:hAnsi="Times New Roman" w:cs="Times New Roman"/>
          <w:sz w:val="22"/>
        </w:rPr>
        <w:t>a demandé acte.</w:t>
      </w:r>
    </w:p>
    <w:p w14:paraId="7E3A4045" w14:textId="5F5658F0" w:rsidR="009D642D" w:rsidRDefault="009D642D" w:rsidP="00EE6AB6">
      <w:pPr>
        <w:pStyle w:val="Textebrut"/>
        <w:ind w:left="1980"/>
        <w:rPr>
          <w:rFonts w:ascii="Times New Roman" w:eastAsia="MS Mincho" w:hAnsi="Times New Roman" w:cs="Times New Roman"/>
          <w:sz w:val="22"/>
        </w:rPr>
      </w:pPr>
      <w:r>
        <w:rPr>
          <w:rFonts w:ascii="Times New Roman" w:eastAsia="MS Mincho" w:hAnsi="Times New Roman" w:cs="Times New Roman"/>
          <w:sz w:val="22"/>
        </w:rPr>
        <w:t>Et a signé avec nous Greffier après lecture.</w:t>
      </w:r>
    </w:p>
    <w:p w14:paraId="70AF2679" w14:textId="77777777" w:rsidR="009D642D" w:rsidRDefault="009D642D" w:rsidP="009D642D">
      <w:pPr>
        <w:pStyle w:val="Textebrut"/>
        <w:ind w:left="1980"/>
        <w:rPr>
          <w:rFonts w:ascii="Times New Roman" w:eastAsia="MS Mincho" w:hAnsi="Times New Roman" w:cs="Times New Roman"/>
          <w:sz w:val="22"/>
        </w:rPr>
      </w:pPr>
    </w:p>
    <w:p w14:paraId="541FEE27" w14:textId="5BD7FF4F" w:rsidR="009D642D" w:rsidRDefault="00733EBA" w:rsidP="009D642D">
      <w:pPr>
        <w:pStyle w:val="Textebrut"/>
        <w:ind w:left="1980"/>
        <w:rPr>
          <w:rFonts w:ascii="Times New Roman" w:eastAsia="MS Mincho" w:hAnsi="Times New Roman" w:cs="Times New Roman"/>
          <w:sz w:val="22"/>
        </w:rPr>
      </w:pPr>
      <w:r>
        <w:rPr>
          <w:rFonts w:ascii="Times New Roman" w:eastAsia="MS Mincho" w:hAnsi="Times New Roman" w:cs="Times New Roman"/>
          <w:sz w:val="22"/>
        </w:rPr>
        <w:t xml:space="preserve">Maître </w:t>
      </w:r>
      <w:r w:rsidRPr="009577F0">
        <w:rPr>
          <w:rFonts w:ascii="Times New Roman" w:eastAsia="MS Mincho" w:hAnsi="Times New Roman" w:cs="Times New Roman"/>
          <w:sz w:val="22"/>
        </w:rPr>
        <w:t xml:space="preserve">Marie BOURREL </w:t>
      </w:r>
      <w:r>
        <w:rPr>
          <w:rFonts w:ascii="Times New Roman" w:eastAsia="MS Mincho" w:hAnsi="Times New Roman" w:cs="Times New Roman"/>
          <w:sz w:val="22"/>
        </w:rPr>
        <w:tab/>
      </w:r>
      <w:r>
        <w:rPr>
          <w:rFonts w:ascii="Times New Roman" w:eastAsia="MS Mincho" w:hAnsi="Times New Roman" w:cs="Times New Roman"/>
          <w:sz w:val="22"/>
        </w:rPr>
        <w:tab/>
      </w:r>
      <w:r>
        <w:rPr>
          <w:rFonts w:ascii="Times New Roman" w:eastAsia="MS Mincho" w:hAnsi="Times New Roman" w:cs="Times New Roman"/>
          <w:sz w:val="22"/>
        </w:rPr>
        <w:tab/>
      </w:r>
      <w:r>
        <w:rPr>
          <w:rFonts w:ascii="Times New Roman" w:eastAsia="MS Mincho" w:hAnsi="Times New Roman" w:cs="Times New Roman"/>
          <w:sz w:val="22"/>
        </w:rPr>
        <w:tab/>
      </w:r>
      <w:r w:rsidR="009D642D">
        <w:rPr>
          <w:rFonts w:ascii="Times New Roman" w:eastAsia="MS Mincho" w:hAnsi="Times New Roman" w:cs="Times New Roman"/>
          <w:sz w:val="22"/>
        </w:rPr>
        <w:t xml:space="preserve">LE GREFFIER </w:t>
      </w:r>
    </w:p>
    <w:sectPr w:rsidR="009D642D" w:rsidSect="00EE6A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284" w:left="1134" w:header="72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E56F6" w14:textId="77777777" w:rsidR="009D642D" w:rsidRDefault="009D642D">
      <w:r>
        <w:separator/>
      </w:r>
    </w:p>
  </w:endnote>
  <w:endnote w:type="continuationSeparator" w:id="0">
    <w:p w14:paraId="44EB34ED" w14:textId="77777777" w:rsidR="009D642D" w:rsidRDefault="009D6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886A5" w14:textId="77777777" w:rsidR="00CB1764" w:rsidRDefault="00CB176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E888C" w14:textId="77777777" w:rsidR="0095219D" w:rsidRDefault="0095219D">
    <w:pPr>
      <w:pStyle w:val="Pieddepage"/>
      <w:tabs>
        <w:tab w:val="clear" w:pos="4536"/>
      </w:tabs>
      <w:jc w:val="center"/>
    </w:pPr>
    <w:r>
      <w:rPr>
        <w:rStyle w:val="Numrodepage"/>
      </w:rPr>
      <w:t xml:space="preserve">- </w:t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  <w:r>
      <w:rPr>
        <w:rStyle w:val="Numrodepage"/>
      </w:rPr>
      <w:t>/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  <w:r>
      <w:rPr>
        <w:rStyle w:val="Numrodepage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5AEF0" w14:textId="77777777" w:rsidR="00CB1764" w:rsidRDefault="00CB176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6AD98" w14:textId="77777777" w:rsidR="009D642D" w:rsidRDefault="009D642D">
      <w:r>
        <w:separator/>
      </w:r>
    </w:p>
  </w:footnote>
  <w:footnote w:type="continuationSeparator" w:id="0">
    <w:p w14:paraId="03CB8C91" w14:textId="77777777" w:rsidR="009D642D" w:rsidRDefault="009D6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E84E6" w14:textId="77777777" w:rsidR="00CB1764" w:rsidRDefault="00CB176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8D4A0" w14:textId="77777777" w:rsidR="00CB1764" w:rsidRDefault="00CB176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54D7" w14:textId="77777777" w:rsidR="00CB1764" w:rsidRPr="00A55704" w:rsidRDefault="00CB1764" w:rsidP="00CB1764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4678"/>
      <w:jc w:val="center"/>
      <w:rPr>
        <w:b/>
        <w:sz w:val="24"/>
        <w:szCs w:val="24"/>
      </w:rPr>
    </w:pPr>
    <w:r w:rsidRPr="00A55704">
      <w:rPr>
        <w:b/>
        <w:sz w:val="24"/>
        <w:szCs w:val="24"/>
      </w:rPr>
      <w:t xml:space="preserve">S.C.P. GRAFMEYER – BAUDRIER - ALLEAUME </w:t>
    </w:r>
    <w:r w:rsidR="00A55704" w:rsidRPr="00A55704">
      <w:rPr>
        <w:b/>
        <w:sz w:val="24"/>
        <w:szCs w:val="24"/>
      </w:rPr>
      <w:t>–</w:t>
    </w:r>
    <w:r w:rsidRPr="00A55704">
      <w:rPr>
        <w:b/>
        <w:sz w:val="24"/>
        <w:szCs w:val="24"/>
      </w:rPr>
      <w:t xml:space="preserve"> JOUSSEMET</w:t>
    </w:r>
  </w:p>
  <w:p w14:paraId="629E94AB" w14:textId="77777777" w:rsidR="00CB1764" w:rsidRPr="00A55704" w:rsidRDefault="00CB1764" w:rsidP="00CB1764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4678"/>
      <w:jc w:val="center"/>
      <w:rPr>
        <w:szCs w:val="24"/>
      </w:rPr>
    </w:pPr>
    <w:r w:rsidRPr="00A55704">
      <w:rPr>
        <w:szCs w:val="24"/>
      </w:rPr>
      <w:t>Avocats Associés</w:t>
    </w:r>
  </w:p>
  <w:p w14:paraId="78BA58C8" w14:textId="77777777" w:rsidR="00F20378" w:rsidRDefault="00F20378" w:rsidP="00F20378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4678"/>
      <w:jc w:val="center"/>
      <w:rPr>
        <w:bCs/>
        <w:sz w:val="20"/>
        <w:szCs w:val="24"/>
      </w:rPr>
    </w:pPr>
  </w:p>
  <w:p w14:paraId="1FECE9BE" w14:textId="77777777" w:rsidR="00F20378" w:rsidRPr="00F20378" w:rsidRDefault="00F20378" w:rsidP="00F20378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4678"/>
      <w:jc w:val="center"/>
      <w:rPr>
        <w:bCs/>
        <w:sz w:val="20"/>
        <w:szCs w:val="24"/>
      </w:rPr>
    </w:pPr>
    <w:r w:rsidRPr="00F20378">
      <w:rPr>
        <w:bCs/>
        <w:sz w:val="20"/>
        <w:szCs w:val="24"/>
      </w:rPr>
      <w:t xml:space="preserve">1 rue de la République </w:t>
    </w:r>
  </w:p>
  <w:p w14:paraId="5ECFE5E1" w14:textId="77777777" w:rsidR="00F20378" w:rsidRPr="00F20378" w:rsidRDefault="00F20378" w:rsidP="00F20378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4678"/>
      <w:jc w:val="center"/>
      <w:rPr>
        <w:bCs/>
        <w:sz w:val="20"/>
        <w:szCs w:val="24"/>
      </w:rPr>
    </w:pPr>
    <w:r w:rsidRPr="00F20378">
      <w:rPr>
        <w:bCs/>
        <w:sz w:val="20"/>
        <w:szCs w:val="24"/>
      </w:rPr>
      <w:t>CS 40302</w:t>
    </w:r>
  </w:p>
  <w:p w14:paraId="68B2C9FE" w14:textId="77777777" w:rsidR="00A55704" w:rsidRDefault="00F20378" w:rsidP="00F20378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4678"/>
      <w:jc w:val="center"/>
      <w:rPr>
        <w:bCs/>
        <w:sz w:val="20"/>
        <w:szCs w:val="24"/>
      </w:rPr>
    </w:pPr>
    <w:r w:rsidRPr="00F20378">
      <w:rPr>
        <w:bCs/>
        <w:sz w:val="20"/>
        <w:szCs w:val="24"/>
      </w:rPr>
      <w:t>69281 LYON cedex 01</w:t>
    </w:r>
  </w:p>
  <w:p w14:paraId="2DFC0CA3" w14:textId="77777777" w:rsidR="00F20378" w:rsidRPr="00A55704" w:rsidRDefault="00F20378" w:rsidP="00F20378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4678"/>
      <w:jc w:val="center"/>
      <w:rPr>
        <w:szCs w:val="24"/>
      </w:rPr>
    </w:pPr>
  </w:p>
  <w:p w14:paraId="397D8A41" w14:textId="77777777" w:rsidR="00CB1764" w:rsidRPr="00A55704" w:rsidRDefault="00CB1764" w:rsidP="00CB1764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4678"/>
      <w:jc w:val="center"/>
      <w:rPr>
        <w:sz w:val="18"/>
        <w:szCs w:val="24"/>
      </w:rPr>
    </w:pPr>
    <w:r w:rsidRPr="00A55704">
      <w:rPr>
        <w:sz w:val="18"/>
        <w:szCs w:val="24"/>
      </w:rPr>
      <w:t>Tél</w:t>
    </w:r>
    <w:r w:rsidR="00A55704" w:rsidRPr="00A55704">
      <w:rPr>
        <w:sz w:val="18"/>
        <w:szCs w:val="24"/>
      </w:rPr>
      <w:t> : +33 (</w:t>
    </w:r>
    <w:r w:rsidRPr="00A55704">
      <w:rPr>
        <w:sz w:val="18"/>
        <w:szCs w:val="24"/>
      </w:rPr>
      <w:t>0</w:t>
    </w:r>
    <w:r w:rsidR="00A55704" w:rsidRPr="00A55704">
      <w:rPr>
        <w:sz w:val="18"/>
        <w:szCs w:val="24"/>
      </w:rPr>
      <w:t>)</w:t>
    </w:r>
    <w:r w:rsidRPr="00A55704">
      <w:rPr>
        <w:sz w:val="18"/>
        <w:szCs w:val="24"/>
      </w:rPr>
      <w:t>4 78 28 59 17 -</w:t>
    </w:r>
    <w:r w:rsidR="004F596F" w:rsidRPr="00A55704">
      <w:rPr>
        <w:sz w:val="18"/>
        <w:szCs w:val="24"/>
      </w:rPr>
      <w:t xml:space="preserve"> Fax</w:t>
    </w:r>
    <w:r w:rsidR="00A55704">
      <w:rPr>
        <w:sz w:val="18"/>
        <w:szCs w:val="24"/>
      </w:rPr>
      <w:t xml:space="preserve"> : </w:t>
    </w:r>
    <w:r w:rsidR="00A55704" w:rsidRPr="00A55704">
      <w:rPr>
        <w:sz w:val="18"/>
        <w:szCs w:val="24"/>
      </w:rPr>
      <w:t>+33 (</w:t>
    </w:r>
    <w:r w:rsidRPr="00A55704">
      <w:rPr>
        <w:sz w:val="18"/>
        <w:szCs w:val="24"/>
      </w:rPr>
      <w:t>0</w:t>
    </w:r>
    <w:r w:rsidR="00A55704" w:rsidRPr="00A55704">
      <w:rPr>
        <w:sz w:val="18"/>
        <w:szCs w:val="24"/>
      </w:rPr>
      <w:t>)</w:t>
    </w:r>
    <w:r w:rsidRPr="00A55704">
      <w:rPr>
        <w:sz w:val="18"/>
        <w:szCs w:val="24"/>
      </w:rPr>
      <w:t>4 72 00 05 90</w:t>
    </w:r>
  </w:p>
  <w:p w14:paraId="202DAC91" w14:textId="77777777" w:rsidR="00A55704" w:rsidRPr="00A55704" w:rsidRDefault="00EE6AB6" w:rsidP="00CB1764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4678"/>
      <w:jc w:val="center"/>
      <w:rPr>
        <w:sz w:val="18"/>
        <w:szCs w:val="24"/>
      </w:rPr>
    </w:pPr>
    <w:hyperlink r:id="rId1" w:history="1">
      <w:r w:rsidR="00A55704" w:rsidRPr="00A55704">
        <w:rPr>
          <w:rStyle w:val="Lienhypertexte"/>
          <w:sz w:val="18"/>
          <w:szCs w:val="24"/>
        </w:rPr>
        <w:t>contact@abg-avocats.com</w:t>
      </w:r>
    </w:hyperlink>
    <w:r w:rsidR="00A55704" w:rsidRPr="00A55704">
      <w:rPr>
        <w:sz w:val="18"/>
        <w:szCs w:val="24"/>
      </w:rPr>
      <w:t xml:space="preserve"> </w:t>
    </w:r>
  </w:p>
  <w:p w14:paraId="1341FF0F" w14:textId="77777777" w:rsidR="00CB1764" w:rsidRPr="00A55704" w:rsidRDefault="00CB1764" w:rsidP="004F596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4678"/>
      <w:jc w:val="center"/>
      <w:rPr>
        <w:sz w:val="18"/>
        <w:szCs w:val="24"/>
      </w:rPr>
    </w:pPr>
    <w:r w:rsidRPr="00A55704">
      <w:rPr>
        <w:sz w:val="18"/>
        <w:szCs w:val="24"/>
      </w:rPr>
      <w:t>Toque 673</w:t>
    </w:r>
  </w:p>
  <w:p w14:paraId="65E2A7C2" w14:textId="77777777" w:rsidR="00CB1764" w:rsidRDefault="00CB176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9743D"/>
    <w:multiLevelType w:val="hybridMultilevel"/>
    <w:tmpl w:val="14DA57EE"/>
    <w:lvl w:ilvl="0" w:tplc="040C0001">
      <w:start w:val="1"/>
      <w:numFmt w:val="bullet"/>
      <w:lvlText w:val=""/>
      <w:lvlJc w:val="left"/>
      <w:pPr>
        <w:ind w:left="274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46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18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90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62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634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706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78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8506" w:hanging="360"/>
      </w:pPr>
      <w:rPr>
        <w:rFonts w:ascii="Wingdings" w:hAnsi="Wingdings" w:hint="default"/>
      </w:rPr>
    </w:lvl>
  </w:abstractNum>
  <w:num w:numId="1" w16cid:durableId="801774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93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642D"/>
    <w:rsid w:val="000715DC"/>
    <w:rsid w:val="000E7AC1"/>
    <w:rsid w:val="001700B2"/>
    <w:rsid w:val="001704DC"/>
    <w:rsid w:val="0018457C"/>
    <w:rsid w:val="00320318"/>
    <w:rsid w:val="003C1E95"/>
    <w:rsid w:val="00486976"/>
    <w:rsid w:val="00494930"/>
    <w:rsid w:val="004B75CB"/>
    <w:rsid w:val="004D7043"/>
    <w:rsid w:val="004E0FB5"/>
    <w:rsid w:val="004F596F"/>
    <w:rsid w:val="005211E6"/>
    <w:rsid w:val="00586F48"/>
    <w:rsid w:val="005C602E"/>
    <w:rsid w:val="006A296F"/>
    <w:rsid w:val="00700E9E"/>
    <w:rsid w:val="00714FFE"/>
    <w:rsid w:val="00733EBA"/>
    <w:rsid w:val="007D4F16"/>
    <w:rsid w:val="007D7F9E"/>
    <w:rsid w:val="00890D19"/>
    <w:rsid w:val="008F36D6"/>
    <w:rsid w:val="009011DD"/>
    <w:rsid w:val="0091521C"/>
    <w:rsid w:val="0095219D"/>
    <w:rsid w:val="00952990"/>
    <w:rsid w:val="009544D1"/>
    <w:rsid w:val="009577F0"/>
    <w:rsid w:val="009655A5"/>
    <w:rsid w:val="009D642D"/>
    <w:rsid w:val="00A46B0E"/>
    <w:rsid w:val="00A55704"/>
    <w:rsid w:val="00B01DC0"/>
    <w:rsid w:val="00B2317E"/>
    <w:rsid w:val="00B55B55"/>
    <w:rsid w:val="00B62DF9"/>
    <w:rsid w:val="00C17AE1"/>
    <w:rsid w:val="00C3657C"/>
    <w:rsid w:val="00CA1495"/>
    <w:rsid w:val="00CB1764"/>
    <w:rsid w:val="00D42BD4"/>
    <w:rsid w:val="00DA3532"/>
    <w:rsid w:val="00DE7397"/>
    <w:rsid w:val="00E31849"/>
    <w:rsid w:val="00E56E19"/>
    <w:rsid w:val="00EC063C"/>
    <w:rsid w:val="00EE6AB6"/>
    <w:rsid w:val="00F20378"/>
    <w:rsid w:val="00F22BB7"/>
    <w:rsid w:val="00F520B1"/>
    <w:rsid w:val="00FB4698"/>
    <w:rsid w:val="00FF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2FE126"/>
  <w15:chartTrackingRefBased/>
  <w15:docId w15:val="{D99EFA23-D911-42C2-86D7-13AB39D2E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B55B55"/>
    <w:pPr>
      <w:jc w:val="both"/>
    </w:pPr>
    <w:rPr>
      <w:sz w:val="22"/>
    </w:rPr>
  </w:style>
  <w:style w:type="paragraph" w:styleId="Titre1">
    <w:name w:val="heading 1"/>
    <w:aliases w:val="Titre 1 Acte"/>
    <w:basedOn w:val="Normal"/>
    <w:next w:val="Normal"/>
    <w:link w:val="Titre1Car"/>
    <w:rsid w:val="00586F48"/>
    <w:pPr>
      <w:keepNext/>
      <w:pBdr>
        <w:bottom w:val="single" w:sz="4" w:space="1" w:color="auto"/>
      </w:pBdr>
      <w:spacing w:before="240" w:after="480"/>
      <w:jc w:val="center"/>
      <w:outlineLvl w:val="0"/>
    </w:pPr>
    <w:rPr>
      <w:b/>
      <w:sz w:val="32"/>
    </w:rPr>
  </w:style>
  <w:style w:type="paragraph" w:styleId="Titre2">
    <w:name w:val="heading 2"/>
    <w:aliases w:val="Titre 2 Acte"/>
    <w:basedOn w:val="Normal"/>
    <w:next w:val="Normal"/>
    <w:rsid w:val="000E7AC1"/>
    <w:pPr>
      <w:keepNext/>
      <w:spacing w:before="240" w:after="240"/>
      <w:jc w:val="left"/>
      <w:outlineLvl w:val="1"/>
    </w:pPr>
    <w:rPr>
      <w:b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dresse">
    <w:name w:val="Adresse"/>
    <w:basedOn w:val="Normal"/>
    <w:next w:val="Normal"/>
    <w:pPr>
      <w:ind w:left="4536"/>
      <w:jc w:val="left"/>
    </w:pPr>
  </w:style>
  <w:style w:type="paragraph" w:customStyle="1" w:styleId="Normalsansretrait">
    <w:name w:val="Normal sans retrait"/>
    <w:basedOn w:val="Normal"/>
    <w:next w:val="Normal"/>
    <w:rsid w:val="0095219D"/>
    <w:pPr>
      <w:jc w:val="left"/>
    </w:pPr>
  </w:style>
  <w:style w:type="character" w:styleId="Numrodepage">
    <w:name w:val="page number"/>
    <w:basedOn w:val="Policepardfaut"/>
  </w:style>
  <w:style w:type="paragraph" w:customStyle="1" w:styleId="Titre3Acte">
    <w:name w:val="Titre 3 Acte"/>
    <w:basedOn w:val="Titre2"/>
    <w:next w:val="Normal"/>
    <w:rsid w:val="00890D19"/>
    <w:pPr>
      <w:jc w:val="center"/>
    </w:pPr>
    <w:rPr>
      <w:u w:val="none"/>
    </w:rPr>
  </w:style>
  <w:style w:type="character" w:customStyle="1" w:styleId="Policequestion">
    <w:name w:val="Police question"/>
    <w:rPr>
      <w:b/>
      <w:color w:val="auto"/>
      <w:bdr w:val="none" w:sz="0" w:space="0" w:color="auto"/>
      <w:shd w:val="clear" w:color="auto" w:fill="C0C0C0"/>
    </w:rPr>
  </w:style>
  <w:style w:type="paragraph" w:customStyle="1" w:styleId="References">
    <w:name w:val="References"/>
    <w:basedOn w:val="Normalsansretrait"/>
    <w:next w:val="Normal"/>
    <w:rsid w:val="00890D19"/>
    <w:rPr>
      <w:sz w:val="20"/>
      <w:szCs w:val="22"/>
    </w:rPr>
  </w:style>
  <w:style w:type="paragraph" w:customStyle="1" w:styleId="SousReserve">
    <w:name w:val="SousReserve"/>
    <w:basedOn w:val="Normalsansretrait"/>
    <w:next w:val="Normal"/>
    <w:rsid w:val="00586F48"/>
    <w:rPr>
      <w:b/>
      <w:u w:val="single"/>
    </w:rPr>
  </w:style>
  <w:style w:type="paragraph" w:styleId="En-tte">
    <w:name w:val="header"/>
    <w:basedOn w:val="Normal"/>
    <w:link w:val="En-tteCar"/>
    <w:rsid w:val="00D42BD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D42BD4"/>
    <w:rPr>
      <w:sz w:val="24"/>
    </w:rPr>
  </w:style>
  <w:style w:type="paragraph" w:customStyle="1" w:styleId="Titre4Acte">
    <w:name w:val="Titre 4 Acte"/>
    <w:basedOn w:val="Titre2"/>
    <w:next w:val="Normal"/>
    <w:rsid w:val="00890D19"/>
    <w:rPr>
      <w:b w:val="0"/>
    </w:rPr>
  </w:style>
  <w:style w:type="character" w:styleId="Lienhypertexte">
    <w:name w:val="Hyperlink"/>
    <w:rsid w:val="00A55704"/>
    <w:rPr>
      <w:color w:val="0000FF"/>
      <w:u w:val="single"/>
    </w:rPr>
  </w:style>
  <w:style w:type="character" w:customStyle="1" w:styleId="Titre1Car">
    <w:name w:val="Titre 1 Car"/>
    <w:aliases w:val="Titre 1 Acte Car"/>
    <w:link w:val="Titre1"/>
    <w:rsid w:val="009D642D"/>
    <w:rPr>
      <w:b/>
      <w:sz w:val="32"/>
    </w:rPr>
  </w:style>
  <w:style w:type="paragraph" w:styleId="Textebrut">
    <w:name w:val="Plain Text"/>
    <w:basedOn w:val="Normal"/>
    <w:link w:val="TextebrutCar"/>
    <w:unhideWhenUsed/>
    <w:rsid w:val="009D642D"/>
    <w:pPr>
      <w:spacing w:after="160" w:line="259" w:lineRule="auto"/>
      <w:jc w:val="left"/>
    </w:pPr>
    <w:rPr>
      <w:rFonts w:ascii="Courier New" w:eastAsia="Calibri" w:hAnsi="Courier New" w:cs="Courier New"/>
      <w:sz w:val="20"/>
      <w:szCs w:val="22"/>
      <w:lang w:eastAsia="en-US"/>
    </w:rPr>
  </w:style>
  <w:style w:type="character" w:customStyle="1" w:styleId="TextebrutCar">
    <w:name w:val="Texte brut Car"/>
    <w:basedOn w:val="Policepardfaut"/>
    <w:link w:val="Textebrut"/>
    <w:rsid w:val="009D642D"/>
    <w:rPr>
      <w:rFonts w:ascii="Courier New" w:eastAsia="Calibri" w:hAnsi="Courier New" w:cs="Courier New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abg-avocats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5A483-DBB7-49E1-9931-5222EC3B2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241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Links>
    <vt:vector size="6" baseType="variant">
      <vt:variant>
        <vt:i4>7208989</vt:i4>
      </vt:variant>
      <vt:variant>
        <vt:i4>6</vt:i4>
      </vt:variant>
      <vt:variant>
        <vt:i4>0</vt:i4>
      </vt:variant>
      <vt:variant>
        <vt:i4>5</vt:i4>
      </vt:variant>
      <vt:variant>
        <vt:lpwstr>mailto:contact@abg-avocats.com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Stagiaire ABJ</dc:creator>
  <cp:keywords/>
  <cp:lastModifiedBy>stagiaire</cp:lastModifiedBy>
  <cp:revision>3</cp:revision>
  <cp:lastPrinted>2023-01-16T11:15:00Z</cp:lastPrinted>
  <dcterms:created xsi:type="dcterms:W3CDTF">2023-01-16T10:59:00Z</dcterms:created>
  <dcterms:modified xsi:type="dcterms:W3CDTF">2023-01-16T11:15:00Z</dcterms:modified>
</cp:coreProperties>
</file>